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36B5C">
      <w:pPr>
        <w:jc w:val="center"/>
        <w:rPr>
          <w:b/>
          <w:bCs/>
        </w:rPr>
      </w:pPr>
      <w:r>
        <w:rPr>
          <w:b/>
          <w:bCs/>
        </w:rPr>
        <w:t>FORM CEK DOKUMENTASI</w:t>
      </w:r>
    </w:p>
    <w:p w14:paraId="0D3262BC">
      <w:pPr>
        <w:jc w:val="center"/>
        <w:rPr>
          <w:b/>
          <w:bCs/>
        </w:rPr>
      </w:pPr>
      <w:r>
        <w:rPr>
          <w:b/>
          <w:bCs/>
        </w:rPr>
        <w:t>MANAJEMEN PEMBELAJARAN TAHFIDZ DIGITAL DI SEKOLAH DASAR ISLAM</w:t>
      </w:r>
    </w:p>
    <w:p w14:paraId="3EAC9480">
      <w:pPr>
        <w:jc w:val="both"/>
      </w:pPr>
      <w:r>
        <w:t xml:space="preserve">KELAS : 1 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963"/>
        <w:gridCol w:w="2988"/>
        <w:gridCol w:w="2820"/>
      </w:tblGrid>
      <w:tr w14:paraId="676F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0CB5ECDF">
            <w:pPr>
              <w:spacing w:after="0" w:line="240" w:lineRule="auto"/>
              <w:jc w:val="center"/>
            </w:pPr>
            <w:r>
              <w:t>KODE</w:t>
            </w:r>
          </w:p>
        </w:tc>
        <w:tc>
          <w:tcPr>
            <w:tcW w:w="2963" w:type="dxa"/>
          </w:tcPr>
          <w:p w14:paraId="3A4CD698">
            <w:pPr>
              <w:spacing w:after="0" w:line="240" w:lineRule="auto"/>
              <w:jc w:val="center"/>
            </w:pPr>
            <w:r>
              <w:t>DOKUMEN YANG DIPERLUKAN</w:t>
            </w:r>
          </w:p>
        </w:tc>
        <w:tc>
          <w:tcPr>
            <w:tcW w:w="2988" w:type="dxa"/>
          </w:tcPr>
          <w:p w14:paraId="30D145CF">
            <w:pPr>
              <w:spacing w:after="0" w:line="240" w:lineRule="auto"/>
              <w:jc w:val="center"/>
            </w:pPr>
            <w:r>
              <w:t>TUJUAN DOKUMENTASI</w:t>
            </w:r>
          </w:p>
        </w:tc>
        <w:tc>
          <w:tcPr>
            <w:tcW w:w="2820" w:type="dxa"/>
          </w:tcPr>
          <w:p w14:paraId="71DFCCE3">
            <w:pPr>
              <w:spacing w:after="0" w:line="240" w:lineRule="auto"/>
              <w:jc w:val="center"/>
            </w:pPr>
            <w:r>
              <w:t>ADA/TIDAK</w:t>
            </w:r>
          </w:p>
        </w:tc>
      </w:tr>
      <w:tr w14:paraId="6D93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49E5DD7F">
            <w:pPr>
              <w:spacing w:after="0" w:line="240" w:lineRule="auto"/>
              <w:jc w:val="center"/>
            </w:pPr>
            <w:r>
              <w:t>DOK1</w:t>
            </w:r>
          </w:p>
        </w:tc>
        <w:tc>
          <w:tcPr>
            <w:tcW w:w="2963" w:type="dxa"/>
          </w:tcPr>
          <w:p w14:paraId="126F3A90">
            <w:pPr>
              <w:spacing w:after="0" w:line="240" w:lineRule="auto"/>
              <w:jc w:val="center"/>
            </w:pPr>
            <w:r>
              <w:t>Rencana Pembelajaran Tahfidz (RPP)</w:t>
            </w:r>
          </w:p>
        </w:tc>
        <w:tc>
          <w:tcPr>
            <w:tcW w:w="2988" w:type="dxa"/>
          </w:tcPr>
          <w:p w14:paraId="50266F97">
            <w:pPr>
              <w:spacing w:after="0" w:line="240" w:lineRule="auto"/>
              <w:jc w:val="center"/>
            </w:pPr>
            <w:r>
              <w:t>Untuk memahami bagaimana perencanaan pembelajaran tahfidz digital disusun.</w:t>
            </w:r>
          </w:p>
        </w:tc>
        <w:tc>
          <w:tcPr>
            <w:tcW w:w="2820" w:type="dxa"/>
          </w:tcPr>
          <w:p w14:paraId="4993CF8F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5857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5DFB8CA8">
            <w:pPr>
              <w:spacing w:after="0" w:line="240" w:lineRule="auto"/>
              <w:jc w:val="center"/>
            </w:pPr>
            <w:r>
              <w:t>DOK2</w:t>
            </w:r>
          </w:p>
        </w:tc>
        <w:tc>
          <w:tcPr>
            <w:tcW w:w="2963" w:type="dxa"/>
          </w:tcPr>
          <w:p w14:paraId="164FF78E">
            <w:pPr>
              <w:spacing w:after="0" w:line="240" w:lineRule="auto"/>
              <w:jc w:val="center"/>
            </w:pPr>
            <w:r>
              <w:t>Data Hafalan Siswa</w:t>
            </w:r>
          </w:p>
        </w:tc>
        <w:tc>
          <w:tcPr>
            <w:tcW w:w="2988" w:type="dxa"/>
          </w:tcPr>
          <w:p w14:paraId="14D8B2FE">
            <w:pPr>
              <w:spacing w:after="0" w:line="240" w:lineRule="auto"/>
              <w:jc w:val="center"/>
            </w:pPr>
            <w:r>
              <w:t>Informasi mengenai perkembangan hafalan siswa, termasuk jumlah surah yang telah dihafal.</w:t>
            </w:r>
          </w:p>
        </w:tc>
        <w:tc>
          <w:tcPr>
            <w:tcW w:w="2820" w:type="dxa"/>
          </w:tcPr>
          <w:p w14:paraId="62C18C49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062F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2F0E59EC">
            <w:pPr>
              <w:spacing w:after="0" w:line="240" w:lineRule="auto"/>
              <w:jc w:val="center"/>
            </w:pPr>
            <w:r>
              <w:t>DOK3</w:t>
            </w:r>
          </w:p>
        </w:tc>
        <w:tc>
          <w:tcPr>
            <w:tcW w:w="2963" w:type="dxa"/>
          </w:tcPr>
          <w:p w14:paraId="549C7199">
            <w:pPr>
              <w:spacing w:after="0" w:line="240" w:lineRule="auto"/>
              <w:jc w:val="center"/>
            </w:pPr>
            <w:r>
              <w:t>Laporan Evaluasi Pembelajaran</w:t>
            </w:r>
          </w:p>
        </w:tc>
        <w:tc>
          <w:tcPr>
            <w:tcW w:w="2988" w:type="dxa"/>
          </w:tcPr>
          <w:p w14:paraId="10BEE3A2">
            <w:pPr>
              <w:spacing w:after="0" w:line="240" w:lineRule="auto"/>
              <w:jc w:val="center"/>
            </w:pPr>
            <w:r>
              <w:t>Dokumen yang menunjukkan hasil evaluasi terhadap pembelajaran tahfidz digital, baik dari segi keberhasilan siswa maupun efektivitas metode pembelajaran.</w:t>
            </w:r>
          </w:p>
        </w:tc>
        <w:tc>
          <w:tcPr>
            <w:tcW w:w="2820" w:type="dxa"/>
          </w:tcPr>
          <w:p w14:paraId="60ED9C79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3884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68E70979">
            <w:pPr>
              <w:spacing w:after="0" w:line="240" w:lineRule="auto"/>
              <w:jc w:val="center"/>
            </w:pPr>
            <w:r>
              <w:t>DOK4</w:t>
            </w:r>
          </w:p>
        </w:tc>
        <w:tc>
          <w:tcPr>
            <w:tcW w:w="2963" w:type="dxa"/>
          </w:tcPr>
          <w:p w14:paraId="02635AE0">
            <w:pPr>
              <w:spacing w:after="0" w:line="240" w:lineRule="auto"/>
              <w:jc w:val="center"/>
            </w:pPr>
            <w:r>
              <w:t>Kurikulum Tahfidz Digital</w:t>
            </w:r>
          </w:p>
        </w:tc>
        <w:tc>
          <w:tcPr>
            <w:tcW w:w="2988" w:type="dxa"/>
          </w:tcPr>
          <w:p w14:paraId="38A1F6C7">
            <w:pPr>
              <w:spacing w:after="0" w:line="240" w:lineRule="auto"/>
              <w:jc w:val="center"/>
            </w:pPr>
            <w:r>
              <w:t>Menyediakan gambaran mengenai struktur dan materi yang diajarkan dalam kelas tahfidz digital.</w:t>
            </w:r>
          </w:p>
        </w:tc>
        <w:tc>
          <w:tcPr>
            <w:tcW w:w="2820" w:type="dxa"/>
          </w:tcPr>
          <w:p w14:paraId="7EBF7159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0ADF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609DFD26">
            <w:pPr>
              <w:spacing w:after="0" w:line="240" w:lineRule="auto"/>
              <w:jc w:val="center"/>
            </w:pPr>
            <w:r>
              <w:t>DOK5</w:t>
            </w:r>
          </w:p>
        </w:tc>
        <w:tc>
          <w:tcPr>
            <w:tcW w:w="2963" w:type="dxa"/>
          </w:tcPr>
          <w:p w14:paraId="280585F4">
            <w:pPr>
              <w:spacing w:after="0" w:line="240" w:lineRule="auto"/>
              <w:jc w:val="center"/>
            </w:pPr>
            <w:r>
              <w:t>Dokumentasi Kegiatan Pembelajaran (foto/video)</w:t>
            </w:r>
          </w:p>
        </w:tc>
        <w:tc>
          <w:tcPr>
            <w:tcW w:w="2988" w:type="dxa"/>
          </w:tcPr>
          <w:p w14:paraId="76F0B1BC">
            <w:pPr>
              <w:spacing w:after="0" w:line="240" w:lineRule="auto"/>
              <w:jc w:val="center"/>
            </w:pPr>
            <w:r>
              <w:t>* Untuk melihat bagaimana pelaksanaan tahfidz digital di kelas dan di luar kelas.</w:t>
            </w:r>
          </w:p>
        </w:tc>
        <w:tc>
          <w:tcPr>
            <w:tcW w:w="2820" w:type="dxa"/>
          </w:tcPr>
          <w:p w14:paraId="05FCB2E7">
            <w:pPr>
              <w:spacing w:after="0" w:line="240" w:lineRule="auto"/>
              <w:jc w:val="center"/>
            </w:pPr>
            <w:r>
              <w:t>ADA</w:t>
            </w:r>
          </w:p>
        </w:tc>
      </w:tr>
    </w:tbl>
    <w:p w14:paraId="0DA53B34">
      <w:pPr>
        <w:jc w:val="center"/>
      </w:pPr>
    </w:p>
    <w:p w14:paraId="5DE04536">
      <w:pPr>
        <w:jc w:val="center"/>
      </w:pPr>
    </w:p>
    <w:p w14:paraId="5344749F">
      <w:pPr>
        <w:jc w:val="center"/>
      </w:pPr>
    </w:p>
    <w:p w14:paraId="5E45E11A">
      <w:pPr>
        <w:jc w:val="center"/>
      </w:pPr>
    </w:p>
    <w:p w14:paraId="679E8CE5">
      <w:pPr>
        <w:jc w:val="center"/>
      </w:pPr>
    </w:p>
    <w:p w14:paraId="5DABD30D">
      <w:pPr>
        <w:jc w:val="center"/>
      </w:pPr>
    </w:p>
    <w:p w14:paraId="79963DA6">
      <w:pPr>
        <w:jc w:val="center"/>
      </w:pPr>
    </w:p>
    <w:p w14:paraId="7A3EA7B2">
      <w:pPr>
        <w:jc w:val="center"/>
      </w:pPr>
    </w:p>
    <w:p w14:paraId="32DAC31E">
      <w:pPr>
        <w:jc w:val="center"/>
      </w:pPr>
    </w:p>
    <w:p w14:paraId="6CF5FD39">
      <w:pPr>
        <w:jc w:val="center"/>
      </w:pPr>
    </w:p>
    <w:p w14:paraId="0D5506E2">
      <w:pPr>
        <w:jc w:val="center"/>
      </w:pPr>
    </w:p>
    <w:p w14:paraId="40A2F025">
      <w:pPr>
        <w:jc w:val="center"/>
        <w:rPr>
          <w:b/>
          <w:bCs/>
        </w:rPr>
      </w:pPr>
      <w:r>
        <w:rPr>
          <w:b/>
          <w:bCs/>
        </w:rPr>
        <w:t>FORM CEK DOKUMENTASI</w:t>
      </w:r>
    </w:p>
    <w:p w14:paraId="45E394E5">
      <w:pPr>
        <w:jc w:val="center"/>
        <w:rPr>
          <w:b/>
          <w:bCs/>
        </w:rPr>
      </w:pPr>
      <w:r>
        <w:rPr>
          <w:b/>
          <w:bCs/>
        </w:rPr>
        <w:t>MANAJEMEN PEMBELAJARAN TAHFIDZ DIGITAL DI SEKOLAH DASAR ISLAM</w:t>
      </w:r>
    </w:p>
    <w:p w14:paraId="46D40176">
      <w:pPr>
        <w:jc w:val="both"/>
      </w:pPr>
      <w:r>
        <w:t xml:space="preserve">KELAS : 2 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963"/>
        <w:gridCol w:w="2988"/>
        <w:gridCol w:w="2820"/>
      </w:tblGrid>
      <w:tr w14:paraId="24CE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4E48F7C3">
            <w:pPr>
              <w:spacing w:after="0" w:line="240" w:lineRule="auto"/>
              <w:jc w:val="center"/>
            </w:pPr>
            <w:r>
              <w:t>KODE</w:t>
            </w:r>
          </w:p>
        </w:tc>
        <w:tc>
          <w:tcPr>
            <w:tcW w:w="2963" w:type="dxa"/>
          </w:tcPr>
          <w:p w14:paraId="6055E342">
            <w:pPr>
              <w:spacing w:after="0" w:line="240" w:lineRule="auto"/>
              <w:jc w:val="center"/>
            </w:pPr>
            <w:r>
              <w:t>DOKUMEN YANG DIPERLUKAN</w:t>
            </w:r>
          </w:p>
        </w:tc>
        <w:tc>
          <w:tcPr>
            <w:tcW w:w="2988" w:type="dxa"/>
          </w:tcPr>
          <w:p w14:paraId="59FC38A3">
            <w:pPr>
              <w:spacing w:after="0" w:line="240" w:lineRule="auto"/>
              <w:jc w:val="center"/>
            </w:pPr>
            <w:r>
              <w:t>TUJUAN DOKUMENTASI</w:t>
            </w:r>
          </w:p>
        </w:tc>
        <w:tc>
          <w:tcPr>
            <w:tcW w:w="2820" w:type="dxa"/>
          </w:tcPr>
          <w:p w14:paraId="3C15A101">
            <w:pPr>
              <w:spacing w:after="0" w:line="240" w:lineRule="auto"/>
              <w:jc w:val="center"/>
            </w:pPr>
            <w:r>
              <w:t>ADA/TIDAK</w:t>
            </w:r>
          </w:p>
        </w:tc>
      </w:tr>
      <w:tr w14:paraId="658F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1DD48607">
            <w:pPr>
              <w:spacing w:after="0" w:line="240" w:lineRule="auto"/>
              <w:jc w:val="center"/>
            </w:pPr>
            <w:r>
              <w:t>DOK1</w:t>
            </w:r>
          </w:p>
        </w:tc>
        <w:tc>
          <w:tcPr>
            <w:tcW w:w="2963" w:type="dxa"/>
          </w:tcPr>
          <w:p w14:paraId="7D266C24">
            <w:pPr>
              <w:spacing w:after="0" w:line="240" w:lineRule="auto"/>
              <w:jc w:val="center"/>
            </w:pPr>
            <w:r>
              <w:t>Rencana Pembelajaran Tahfidz (RPP)</w:t>
            </w:r>
          </w:p>
        </w:tc>
        <w:tc>
          <w:tcPr>
            <w:tcW w:w="2988" w:type="dxa"/>
          </w:tcPr>
          <w:p w14:paraId="460FAAB9">
            <w:pPr>
              <w:spacing w:after="0" w:line="240" w:lineRule="auto"/>
              <w:jc w:val="center"/>
            </w:pPr>
            <w:r>
              <w:t>Untuk memahami bagaimana perencanaan pembelajaran tahfidz digital disusun.</w:t>
            </w:r>
          </w:p>
        </w:tc>
        <w:tc>
          <w:tcPr>
            <w:tcW w:w="2820" w:type="dxa"/>
          </w:tcPr>
          <w:p w14:paraId="6215489B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04CC5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46A98572">
            <w:pPr>
              <w:spacing w:after="0" w:line="240" w:lineRule="auto"/>
              <w:jc w:val="center"/>
            </w:pPr>
            <w:r>
              <w:t>DOK2</w:t>
            </w:r>
          </w:p>
        </w:tc>
        <w:tc>
          <w:tcPr>
            <w:tcW w:w="2963" w:type="dxa"/>
          </w:tcPr>
          <w:p w14:paraId="7071432C">
            <w:pPr>
              <w:spacing w:after="0" w:line="240" w:lineRule="auto"/>
              <w:jc w:val="center"/>
            </w:pPr>
            <w:r>
              <w:t>Data Hafalan Siswa</w:t>
            </w:r>
          </w:p>
        </w:tc>
        <w:tc>
          <w:tcPr>
            <w:tcW w:w="2988" w:type="dxa"/>
          </w:tcPr>
          <w:p w14:paraId="442AEA3E">
            <w:pPr>
              <w:spacing w:after="0" w:line="240" w:lineRule="auto"/>
              <w:jc w:val="center"/>
            </w:pPr>
            <w:r>
              <w:t>Informasi mengenai perkembangan hafalan siswa, termasuk jumlah surah yang telah dihafal.</w:t>
            </w:r>
          </w:p>
        </w:tc>
        <w:tc>
          <w:tcPr>
            <w:tcW w:w="2820" w:type="dxa"/>
          </w:tcPr>
          <w:p w14:paraId="3D691EB8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1A4F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2F0B240C">
            <w:pPr>
              <w:spacing w:after="0" w:line="240" w:lineRule="auto"/>
              <w:jc w:val="center"/>
            </w:pPr>
            <w:r>
              <w:t>DOK3</w:t>
            </w:r>
          </w:p>
        </w:tc>
        <w:tc>
          <w:tcPr>
            <w:tcW w:w="2963" w:type="dxa"/>
          </w:tcPr>
          <w:p w14:paraId="5972AEBC">
            <w:pPr>
              <w:spacing w:after="0" w:line="240" w:lineRule="auto"/>
              <w:jc w:val="center"/>
            </w:pPr>
            <w:r>
              <w:t>Laporan Evaluasi Pembelajaran</w:t>
            </w:r>
          </w:p>
        </w:tc>
        <w:tc>
          <w:tcPr>
            <w:tcW w:w="2988" w:type="dxa"/>
          </w:tcPr>
          <w:p w14:paraId="1FA63BFD">
            <w:pPr>
              <w:spacing w:after="0" w:line="240" w:lineRule="auto"/>
              <w:jc w:val="center"/>
            </w:pPr>
            <w:r>
              <w:t>Dokumen yang menunjukkan hasil evaluasi terhadap pembelajaran tahfidz digital, baik dari segi keberhasilan siswa maupun efektivitas metode pembelajaran.</w:t>
            </w:r>
          </w:p>
        </w:tc>
        <w:tc>
          <w:tcPr>
            <w:tcW w:w="2820" w:type="dxa"/>
          </w:tcPr>
          <w:p w14:paraId="47581CA5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573B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01A81FE2">
            <w:pPr>
              <w:spacing w:after="0" w:line="240" w:lineRule="auto"/>
              <w:jc w:val="center"/>
            </w:pPr>
            <w:r>
              <w:t>DOK4</w:t>
            </w:r>
          </w:p>
        </w:tc>
        <w:tc>
          <w:tcPr>
            <w:tcW w:w="2963" w:type="dxa"/>
          </w:tcPr>
          <w:p w14:paraId="29DBCD89">
            <w:pPr>
              <w:spacing w:after="0" w:line="240" w:lineRule="auto"/>
              <w:jc w:val="center"/>
            </w:pPr>
            <w:r>
              <w:t>Kurikulum Tahfidz Digital</w:t>
            </w:r>
          </w:p>
        </w:tc>
        <w:tc>
          <w:tcPr>
            <w:tcW w:w="2988" w:type="dxa"/>
          </w:tcPr>
          <w:p w14:paraId="7068CF98">
            <w:pPr>
              <w:spacing w:after="0" w:line="240" w:lineRule="auto"/>
              <w:jc w:val="center"/>
            </w:pPr>
            <w:r>
              <w:t>Menyediakan gambaran mengenai struktur dan materi yang diajarkan dalam kelas tahfidz digital.</w:t>
            </w:r>
          </w:p>
        </w:tc>
        <w:tc>
          <w:tcPr>
            <w:tcW w:w="2820" w:type="dxa"/>
          </w:tcPr>
          <w:p w14:paraId="7FF0E2DA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5E2B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2C0220F1">
            <w:pPr>
              <w:spacing w:after="0" w:line="240" w:lineRule="auto"/>
              <w:jc w:val="center"/>
            </w:pPr>
            <w:r>
              <w:t>DOK5</w:t>
            </w:r>
          </w:p>
        </w:tc>
        <w:tc>
          <w:tcPr>
            <w:tcW w:w="2963" w:type="dxa"/>
          </w:tcPr>
          <w:p w14:paraId="68B676A5">
            <w:pPr>
              <w:spacing w:after="0" w:line="240" w:lineRule="auto"/>
              <w:jc w:val="center"/>
            </w:pPr>
            <w:r>
              <w:t>Dokumentasi Kegiatan Pembelajaran (foto/video)</w:t>
            </w:r>
          </w:p>
        </w:tc>
        <w:tc>
          <w:tcPr>
            <w:tcW w:w="2988" w:type="dxa"/>
          </w:tcPr>
          <w:p w14:paraId="3AF28184">
            <w:pPr>
              <w:spacing w:after="0" w:line="240" w:lineRule="auto"/>
              <w:jc w:val="center"/>
            </w:pPr>
            <w:r>
              <w:t>* Untuk melihat bagaimana pelaksanaan tahfidz digital di kelas dan di luar kelas.</w:t>
            </w:r>
          </w:p>
        </w:tc>
        <w:tc>
          <w:tcPr>
            <w:tcW w:w="2820" w:type="dxa"/>
          </w:tcPr>
          <w:p w14:paraId="045F7C2C">
            <w:pPr>
              <w:spacing w:after="0" w:line="240" w:lineRule="auto"/>
              <w:jc w:val="center"/>
            </w:pPr>
            <w:r>
              <w:t>ADA</w:t>
            </w:r>
          </w:p>
        </w:tc>
      </w:tr>
    </w:tbl>
    <w:p w14:paraId="0C30A126">
      <w:pPr>
        <w:jc w:val="center"/>
      </w:pPr>
    </w:p>
    <w:p w14:paraId="1ECE5F64">
      <w:pPr>
        <w:jc w:val="center"/>
      </w:pPr>
    </w:p>
    <w:p w14:paraId="026A8072">
      <w:pPr>
        <w:jc w:val="center"/>
      </w:pPr>
    </w:p>
    <w:p w14:paraId="656AB489">
      <w:pPr>
        <w:jc w:val="center"/>
      </w:pPr>
    </w:p>
    <w:p w14:paraId="238E6736">
      <w:pPr>
        <w:jc w:val="center"/>
      </w:pPr>
    </w:p>
    <w:p w14:paraId="6DD0A5EE">
      <w:pPr>
        <w:jc w:val="center"/>
      </w:pPr>
    </w:p>
    <w:p w14:paraId="1264FDED">
      <w:pPr>
        <w:jc w:val="center"/>
      </w:pPr>
    </w:p>
    <w:p w14:paraId="66438050">
      <w:pPr>
        <w:jc w:val="center"/>
      </w:pPr>
    </w:p>
    <w:p w14:paraId="493E2B1E">
      <w:pPr>
        <w:jc w:val="center"/>
      </w:pPr>
    </w:p>
    <w:p w14:paraId="7EC76E55">
      <w:pPr>
        <w:jc w:val="center"/>
      </w:pPr>
    </w:p>
    <w:p w14:paraId="1B1E2297">
      <w:pPr>
        <w:jc w:val="center"/>
      </w:pPr>
    </w:p>
    <w:p w14:paraId="1B54B6CE">
      <w:pPr>
        <w:jc w:val="center"/>
        <w:rPr>
          <w:b/>
          <w:bCs/>
        </w:rPr>
      </w:pPr>
      <w:r>
        <w:rPr>
          <w:b/>
          <w:bCs/>
        </w:rPr>
        <w:t>FORM CEK DOKUMENTASI</w:t>
      </w:r>
    </w:p>
    <w:p w14:paraId="1BF5B4E3">
      <w:pPr>
        <w:jc w:val="center"/>
        <w:rPr>
          <w:b/>
          <w:bCs/>
        </w:rPr>
      </w:pPr>
      <w:r>
        <w:rPr>
          <w:b/>
          <w:bCs/>
        </w:rPr>
        <w:t>MANAJEMEN PEMBELAJARAN TAHFIDZ DIGITAL DI SEKOLAH DASAR ISLAM</w:t>
      </w:r>
    </w:p>
    <w:p w14:paraId="3C2916D9">
      <w:pPr>
        <w:jc w:val="both"/>
      </w:pPr>
      <w:r>
        <w:t xml:space="preserve">KELAS : 3 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963"/>
        <w:gridCol w:w="2988"/>
        <w:gridCol w:w="2820"/>
      </w:tblGrid>
      <w:tr w14:paraId="33940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0F5E4705">
            <w:pPr>
              <w:spacing w:after="0" w:line="240" w:lineRule="auto"/>
              <w:jc w:val="center"/>
            </w:pPr>
            <w:r>
              <w:t>KODE</w:t>
            </w:r>
          </w:p>
        </w:tc>
        <w:tc>
          <w:tcPr>
            <w:tcW w:w="2963" w:type="dxa"/>
          </w:tcPr>
          <w:p w14:paraId="2ED74988">
            <w:pPr>
              <w:spacing w:after="0" w:line="240" w:lineRule="auto"/>
              <w:jc w:val="center"/>
            </w:pPr>
            <w:r>
              <w:t>DOKUMEN YANG DIPERLUKAN</w:t>
            </w:r>
          </w:p>
        </w:tc>
        <w:tc>
          <w:tcPr>
            <w:tcW w:w="2988" w:type="dxa"/>
          </w:tcPr>
          <w:p w14:paraId="142CC186">
            <w:pPr>
              <w:spacing w:after="0" w:line="240" w:lineRule="auto"/>
              <w:jc w:val="center"/>
            </w:pPr>
            <w:r>
              <w:t>TUJUAN DOKUMENTASI</w:t>
            </w:r>
          </w:p>
        </w:tc>
        <w:tc>
          <w:tcPr>
            <w:tcW w:w="2820" w:type="dxa"/>
          </w:tcPr>
          <w:p w14:paraId="1408E05D">
            <w:pPr>
              <w:spacing w:after="0" w:line="240" w:lineRule="auto"/>
              <w:jc w:val="center"/>
            </w:pPr>
            <w:r>
              <w:t>ADA/TIDAK</w:t>
            </w:r>
          </w:p>
        </w:tc>
      </w:tr>
      <w:tr w14:paraId="0379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513C8847">
            <w:pPr>
              <w:spacing w:after="0" w:line="240" w:lineRule="auto"/>
              <w:jc w:val="center"/>
            </w:pPr>
            <w:r>
              <w:t>DOK1</w:t>
            </w:r>
          </w:p>
        </w:tc>
        <w:tc>
          <w:tcPr>
            <w:tcW w:w="2963" w:type="dxa"/>
          </w:tcPr>
          <w:p w14:paraId="1A44E868">
            <w:pPr>
              <w:spacing w:after="0" w:line="240" w:lineRule="auto"/>
              <w:jc w:val="center"/>
            </w:pPr>
            <w:r>
              <w:t>Rencana Pembelajaran Tahfidz (RPP)</w:t>
            </w:r>
          </w:p>
        </w:tc>
        <w:tc>
          <w:tcPr>
            <w:tcW w:w="2988" w:type="dxa"/>
          </w:tcPr>
          <w:p w14:paraId="6094A4BD">
            <w:pPr>
              <w:spacing w:after="0" w:line="240" w:lineRule="auto"/>
              <w:jc w:val="center"/>
            </w:pPr>
            <w:r>
              <w:t>Untuk memahami bagaimana perencanaan pembelajaran tahfidz digital disusun.</w:t>
            </w:r>
          </w:p>
        </w:tc>
        <w:tc>
          <w:tcPr>
            <w:tcW w:w="2820" w:type="dxa"/>
          </w:tcPr>
          <w:p w14:paraId="4180C106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7C28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7577169B">
            <w:pPr>
              <w:spacing w:after="0" w:line="240" w:lineRule="auto"/>
              <w:jc w:val="center"/>
            </w:pPr>
            <w:r>
              <w:t>DOK2</w:t>
            </w:r>
          </w:p>
        </w:tc>
        <w:tc>
          <w:tcPr>
            <w:tcW w:w="2963" w:type="dxa"/>
          </w:tcPr>
          <w:p w14:paraId="74AB2F84">
            <w:pPr>
              <w:spacing w:after="0" w:line="240" w:lineRule="auto"/>
              <w:jc w:val="center"/>
            </w:pPr>
            <w:r>
              <w:t>Data Hafalan Siswa</w:t>
            </w:r>
          </w:p>
        </w:tc>
        <w:tc>
          <w:tcPr>
            <w:tcW w:w="2988" w:type="dxa"/>
          </w:tcPr>
          <w:p w14:paraId="664ADADB">
            <w:pPr>
              <w:spacing w:after="0" w:line="240" w:lineRule="auto"/>
              <w:jc w:val="center"/>
            </w:pPr>
            <w:r>
              <w:t>Informasi mengenai perkembangan hafalan siswa, termasuk jumlah surah yang telah dihafal.</w:t>
            </w:r>
          </w:p>
        </w:tc>
        <w:tc>
          <w:tcPr>
            <w:tcW w:w="2820" w:type="dxa"/>
          </w:tcPr>
          <w:p w14:paraId="60BADFCB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25D7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33E7EC76">
            <w:pPr>
              <w:spacing w:after="0" w:line="240" w:lineRule="auto"/>
              <w:jc w:val="center"/>
            </w:pPr>
            <w:r>
              <w:t>DOK3</w:t>
            </w:r>
          </w:p>
        </w:tc>
        <w:tc>
          <w:tcPr>
            <w:tcW w:w="2963" w:type="dxa"/>
          </w:tcPr>
          <w:p w14:paraId="63674527">
            <w:pPr>
              <w:spacing w:after="0" w:line="240" w:lineRule="auto"/>
              <w:jc w:val="center"/>
            </w:pPr>
            <w:r>
              <w:t>Laporan Evaluasi Pembelajaran</w:t>
            </w:r>
          </w:p>
        </w:tc>
        <w:tc>
          <w:tcPr>
            <w:tcW w:w="2988" w:type="dxa"/>
          </w:tcPr>
          <w:p w14:paraId="0BD4E4A7">
            <w:pPr>
              <w:spacing w:after="0" w:line="240" w:lineRule="auto"/>
              <w:jc w:val="center"/>
            </w:pPr>
            <w:r>
              <w:t>Dokumen yang menunjukkan hasil evaluasi terhadap pembelajaran tahfidz digital, baik dari segi keberhasilan siswa maupun efektivitas metode pembelajaran.</w:t>
            </w:r>
          </w:p>
        </w:tc>
        <w:tc>
          <w:tcPr>
            <w:tcW w:w="2820" w:type="dxa"/>
          </w:tcPr>
          <w:p w14:paraId="01549B56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772EF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652D45AE">
            <w:pPr>
              <w:spacing w:after="0" w:line="240" w:lineRule="auto"/>
              <w:jc w:val="center"/>
            </w:pPr>
            <w:r>
              <w:t>DOK4</w:t>
            </w:r>
          </w:p>
        </w:tc>
        <w:tc>
          <w:tcPr>
            <w:tcW w:w="2963" w:type="dxa"/>
          </w:tcPr>
          <w:p w14:paraId="14D71984">
            <w:pPr>
              <w:spacing w:after="0" w:line="240" w:lineRule="auto"/>
              <w:jc w:val="center"/>
            </w:pPr>
            <w:r>
              <w:t>Kurikulum Tahfidz Digital</w:t>
            </w:r>
          </w:p>
        </w:tc>
        <w:tc>
          <w:tcPr>
            <w:tcW w:w="2988" w:type="dxa"/>
          </w:tcPr>
          <w:p w14:paraId="1AFA8AF6">
            <w:pPr>
              <w:spacing w:after="0" w:line="240" w:lineRule="auto"/>
              <w:jc w:val="center"/>
            </w:pPr>
            <w:r>
              <w:t>Menyediakan gambaran mengenai struktur dan materi yang diajarkan dalam kelas tahfidz digital.</w:t>
            </w:r>
          </w:p>
        </w:tc>
        <w:tc>
          <w:tcPr>
            <w:tcW w:w="2820" w:type="dxa"/>
          </w:tcPr>
          <w:p w14:paraId="18B1C714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53E3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5FCF1EF2">
            <w:pPr>
              <w:spacing w:after="0" w:line="240" w:lineRule="auto"/>
              <w:jc w:val="center"/>
            </w:pPr>
            <w:r>
              <w:t>DOK5</w:t>
            </w:r>
          </w:p>
        </w:tc>
        <w:tc>
          <w:tcPr>
            <w:tcW w:w="2963" w:type="dxa"/>
          </w:tcPr>
          <w:p w14:paraId="27E310A4">
            <w:pPr>
              <w:spacing w:after="0" w:line="240" w:lineRule="auto"/>
              <w:jc w:val="center"/>
            </w:pPr>
            <w:r>
              <w:t>Dokumentasi Kegiatan Pembelajaran (foto/video)</w:t>
            </w:r>
          </w:p>
        </w:tc>
        <w:tc>
          <w:tcPr>
            <w:tcW w:w="2988" w:type="dxa"/>
          </w:tcPr>
          <w:p w14:paraId="4D023E8A">
            <w:pPr>
              <w:spacing w:after="0" w:line="240" w:lineRule="auto"/>
              <w:jc w:val="center"/>
            </w:pPr>
            <w:r>
              <w:t>* Untuk melihat bagaimana pelaksanaan tahfidz digital di kelas dan di luar kelas.</w:t>
            </w:r>
          </w:p>
        </w:tc>
        <w:tc>
          <w:tcPr>
            <w:tcW w:w="2820" w:type="dxa"/>
          </w:tcPr>
          <w:p w14:paraId="6A26219A">
            <w:pPr>
              <w:spacing w:after="0" w:line="240" w:lineRule="auto"/>
              <w:jc w:val="center"/>
            </w:pPr>
            <w:r>
              <w:t>ADA</w:t>
            </w:r>
          </w:p>
        </w:tc>
      </w:tr>
    </w:tbl>
    <w:p w14:paraId="1E96D421">
      <w:pPr>
        <w:jc w:val="center"/>
      </w:pPr>
    </w:p>
    <w:p w14:paraId="65C5F9C0">
      <w:pPr>
        <w:jc w:val="center"/>
      </w:pPr>
    </w:p>
    <w:p w14:paraId="038883D6">
      <w:pPr>
        <w:jc w:val="center"/>
      </w:pPr>
    </w:p>
    <w:p w14:paraId="6AD029C6">
      <w:pPr>
        <w:jc w:val="center"/>
      </w:pPr>
    </w:p>
    <w:p w14:paraId="6E8DFC9A">
      <w:pPr>
        <w:jc w:val="center"/>
      </w:pPr>
    </w:p>
    <w:p w14:paraId="72C7305A">
      <w:pPr>
        <w:jc w:val="center"/>
      </w:pPr>
    </w:p>
    <w:p w14:paraId="5ACF5622">
      <w:pPr>
        <w:jc w:val="center"/>
      </w:pPr>
    </w:p>
    <w:p w14:paraId="22F0436F">
      <w:pPr>
        <w:jc w:val="center"/>
      </w:pPr>
    </w:p>
    <w:p w14:paraId="1E0B54F2">
      <w:pPr>
        <w:jc w:val="center"/>
      </w:pPr>
    </w:p>
    <w:p w14:paraId="64834E71">
      <w:pPr>
        <w:jc w:val="center"/>
      </w:pPr>
    </w:p>
    <w:p w14:paraId="70308D8C">
      <w:pPr>
        <w:jc w:val="center"/>
      </w:pPr>
    </w:p>
    <w:p w14:paraId="3DAE35BD">
      <w:pPr>
        <w:jc w:val="center"/>
        <w:rPr>
          <w:b/>
          <w:bCs/>
        </w:rPr>
      </w:pPr>
      <w:r>
        <w:rPr>
          <w:b/>
          <w:bCs/>
        </w:rPr>
        <w:t>FORM CEK DOKUMENTASI</w:t>
      </w:r>
    </w:p>
    <w:p w14:paraId="5F505705">
      <w:pPr>
        <w:jc w:val="center"/>
        <w:rPr>
          <w:b/>
          <w:bCs/>
        </w:rPr>
      </w:pPr>
      <w:r>
        <w:rPr>
          <w:b/>
          <w:bCs/>
        </w:rPr>
        <w:t>MANAJEMEN PEMBELAJARAN TAHFIDZ DIGITAL DI SEKOLAH DASAR ISLAM</w:t>
      </w:r>
    </w:p>
    <w:p w14:paraId="28273FF9">
      <w:pPr>
        <w:jc w:val="both"/>
      </w:pPr>
      <w:r>
        <w:t>KELAS : 4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963"/>
        <w:gridCol w:w="2988"/>
        <w:gridCol w:w="2820"/>
      </w:tblGrid>
      <w:tr w14:paraId="7AD7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04CDEF2E">
            <w:pPr>
              <w:spacing w:after="0" w:line="240" w:lineRule="auto"/>
              <w:jc w:val="center"/>
            </w:pPr>
            <w:r>
              <w:t>KODE</w:t>
            </w:r>
          </w:p>
        </w:tc>
        <w:tc>
          <w:tcPr>
            <w:tcW w:w="2963" w:type="dxa"/>
          </w:tcPr>
          <w:p w14:paraId="6B5D6245">
            <w:pPr>
              <w:spacing w:after="0" w:line="240" w:lineRule="auto"/>
              <w:jc w:val="center"/>
            </w:pPr>
            <w:r>
              <w:t>DOKUMEN YANG DIPERLUKAN</w:t>
            </w:r>
          </w:p>
        </w:tc>
        <w:tc>
          <w:tcPr>
            <w:tcW w:w="2988" w:type="dxa"/>
          </w:tcPr>
          <w:p w14:paraId="788FD17F">
            <w:pPr>
              <w:spacing w:after="0" w:line="240" w:lineRule="auto"/>
              <w:jc w:val="center"/>
            </w:pPr>
            <w:r>
              <w:t>TUJUAN DOKUMENTASI</w:t>
            </w:r>
          </w:p>
        </w:tc>
        <w:tc>
          <w:tcPr>
            <w:tcW w:w="2820" w:type="dxa"/>
          </w:tcPr>
          <w:p w14:paraId="4064ECA6">
            <w:pPr>
              <w:spacing w:after="0" w:line="240" w:lineRule="auto"/>
              <w:jc w:val="center"/>
            </w:pPr>
            <w:r>
              <w:t>ADA/TIDAK</w:t>
            </w:r>
          </w:p>
        </w:tc>
      </w:tr>
      <w:tr w14:paraId="50D07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353E4DBD">
            <w:pPr>
              <w:spacing w:after="0" w:line="240" w:lineRule="auto"/>
              <w:jc w:val="center"/>
            </w:pPr>
            <w:r>
              <w:t>DOK1</w:t>
            </w:r>
          </w:p>
        </w:tc>
        <w:tc>
          <w:tcPr>
            <w:tcW w:w="2963" w:type="dxa"/>
          </w:tcPr>
          <w:p w14:paraId="323910D2">
            <w:pPr>
              <w:spacing w:after="0" w:line="240" w:lineRule="auto"/>
              <w:jc w:val="center"/>
            </w:pPr>
            <w:r>
              <w:t>Rencana Pembelajaran Tahfidz (RPP)</w:t>
            </w:r>
          </w:p>
        </w:tc>
        <w:tc>
          <w:tcPr>
            <w:tcW w:w="2988" w:type="dxa"/>
          </w:tcPr>
          <w:p w14:paraId="524714DD">
            <w:pPr>
              <w:spacing w:after="0" w:line="240" w:lineRule="auto"/>
              <w:jc w:val="center"/>
            </w:pPr>
            <w:r>
              <w:t>Untuk memahami bagaimana perencanaan pembelajaran tahfidz digital disusun.</w:t>
            </w:r>
          </w:p>
        </w:tc>
        <w:tc>
          <w:tcPr>
            <w:tcW w:w="2820" w:type="dxa"/>
          </w:tcPr>
          <w:p w14:paraId="0BF8548E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00F7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69AA3A5A">
            <w:pPr>
              <w:spacing w:after="0" w:line="240" w:lineRule="auto"/>
              <w:jc w:val="center"/>
            </w:pPr>
            <w:r>
              <w:t>DOK2</w:t>
            </w:r>
          </w:p>
        </w:tc>
        <w:tc>
          <w:tcPr>
            <w:tcW w:w="2963" w:type="dxa"/>
          </w:tcPr>
          <w:p w14:paraId="428D8A54">
            <w:pPr>
              <w:spacing w:after="0" w:line="240" w:lineRule="auto"/>
              <w:jc w:val="center"/>
            </w:pPr>
            <w:r>
              <w:t>Data Hafalan Siswa</w:t>
            </w:r>
          </w:p>
        </w:tc>
        <w:tc>
          <w:tcPr>
            <w:tcW w:w="2988" w:type="dxa"/>
          </w:tcPr>
          <w:p w14:paraId="4B00871D">
            <w:pPr>
              <w:spacing w:after="0" w:line="240" w:lineRule="auto"/>
              <w:jc w:val="center"/>
            </w:pPr>
            <w:r>
              <w:t>Informasi mengenai perkembangan hafalan siswa, termasuk jumlah surah yang telah dihafal.</w:t>
            </w:r>
          </w:p>
        </w:tc>
        <w:tc>
          <w:tcPr>
            <w:tcW w:w="2820" w:type="dxa"/>
          </w:tcPr>
          <w:p w14:paraId="6E4C5220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622D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35D1310A">
            <w:pPr>
              <w:spacing w:after="0" w:line="240" w:lineRule="auto"/>
              <w:jc w:val="center"/>
            </w:pPr>
            <w:r>
              <w:t>DOK3</w:t>
            </w:r>
          </w:p>
        </w:tc>
        <w:tc>
          <w:tcPr>
            <w:tcW w:w="2963" w:type="dxa"/>
          </w:tcPr>
          <w:p w14:paraId="35531684">
            <w:pPr>
              <w:spacing w:after="0" w:line="240" w:lineRule="auto"/>
              <w:jc w:val="center"/>
            </w:pPr>
            <w:r>
              <w:t>Laporan Evaluasi Pembelajaran</w:t>
            </w:r>
          </w:p>
        </w:tc>
        <w:tc>
          <w:tcPr>
            <w:tcW w:w="2988" w:type="dxa"/>
          </w:tcPr>
          <w:p w14:paraId="4F9388A4">
            <w:pPr>
              <w:spacing w:after="0" w:line="240" w:lineRule="auto"/>
              <w:jc w:val="center"/>
            </w:pPr>
            <w:r>
              <w:t>Dokumen yang menunjukkan hasil evaluasi terhadap pembelajaran tahfidz digital, baik dari segi keberhasilan siswa maupun efektivitas metode pembelajaran.</w:t>
            </w:r>
          </w:p>
        </w:tc>
        <w:tc>
          <w:tcPr>
            <w:tcW w:w="2820" w:type="dxa"/>
          </w:tcPr>
          <w:p w14:paraId="69EDC861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1A7D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761A23E8">
            <w:pPr>
              <w:spacing w:after="0" w:line="240" w:lineRule="auto"/>
              <w:jc w:val="center"/>
            </w:pPr>
            <w:r>
              <w:t>DOK4</w:t>
            </w:r>
          </w:p>
        </w:tc>
        <w:tc>
          <w:tcPr>
            <w:tcW w:w="2963" w:type="dxa"/>
          </w:tcPr>
          <w:p w14:paraId="63E07B68">
            <w:pPr>
              <w:spacing w:after="0" w:line="240" w:lineRule="auto"/>
              <w:jc w:val="center"/>
            </w:pPr>
            <w:r>
              <w:t>Kurikulum Tahfidz Digital</w:t>
            </w:r>
          </w:p>
        </w:tc>
        <w:tc>
          <w:tcPr>
            <w:tcW w:w="2988" w:type="dxa"/>
          </w:tcPr>
          <w:p w14:paraId="35EB3600">
            <w:pPr>
              <w:spacing w:after="0" w:line="240" w:lineRule="auto"/>
              <w:jc w:val="center"/>
            </w:pPr>
            <w:r>
              <w:t>Menyediakan gambaran mengenai struktur dan materi yang diajarkan dalam kelas tahfidz digital.</w:t>
            </w:r>
          </w:p>
        </w:tc>
        <w:tc>
          <w:tcPr>
            <w:tcW w:w="2820" w:type="dxa"/>
          </w:tcPr>
          <w:p w14:paraId="1B836316">
            <w:pPr>
              <w:spacing w:after="0" w:line="240" w:lineRule="auto"/>
              <w:jc w:val="center"/>
            </w:pPr>
            <w:r>
              <w:t>ADA</w:t>
            </w:r>
          </w:p>
        </w:tc>
      </w:tr>
      <w:tr w14:paraId="1647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</w:tcPr>
          <w:p w14:paraId="49BFCBF8">
            <w:pPr>
              <w:spacing w:after="0" w:line="240" w:lineRule="auto"/>
              <w:jc w:val="center"/>
            </w:pPr>
            <w:r>
              <w:t>DOK5</w:t>
            </w:r>
          </w:p>
        </w:tc>
        <w:tc>
          <w:tcPr>
            <w:tcW w:w="2963" w:type="dxa"/>
          </w:tcPr>
          <w:p w14:paraId="5E00C2A2">
            <w:pPr>
              <w:spacing w:after="0" w:line="240" w:lineRule="auto"/>
              <w:jc w:val="center"/>
            </w:pPr>
            <w:r>
              <w:t>Dokumentasi Kegiatan Pembelajaran (foto/video)</w:t>
            </w:r>
          </w:p>
        </w:tc>
        <w:tc>
          <w:tcPr>
            <w:tcW w:w="2988" w:type="dxa"/>
          </w:tcPr>
          <w:p w14:paraId="5E379D03">
            <w:pPr>
              <w:spacing w:after="0" w:line="240" w:lineRule="auto"/>
              <w:jc w:val="center"/>
            </w:pPr>
            <w:r>
              <w:t>* Untuk melihat bagaimana pelaksanaan tahfidz digital di kelas dan di luar kelas.</w:t>
            </w:r>
          </w:p>
        </w:tc>
        <w:tc>
          <w:tcPr>
            <w:tcW w:w="2820" w:type="dxa"/>
          </w:tcPr>
          <w:p w14:paraId="168F65F7">
            <w:pPr>
              <w:spacing w:after="0" w:line="240" w:lineRule="auto"/>
              <w:jc w:val="center"/>
            </w:pPr>
            <w:r>
              <w:t>ADA</w:t>
            </w:r>
          </w:p>
        </w:tc>
      </w:tr>
    </w:tbl>
    <w:p w14:paraId="0B9DBED2">
      <w:pPr>
        <w:jc w:val="center"/>
      </w:pPr>
      <w:bookmarkStart w:id="0" w:name="_GoBack"/>
      <w:bookmarkEnd w:id="0"/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EAA"/>
    <w:rsid w:val="000D69CD"/>
    <w:rsid w:val="00240EAA"/>
    <w:rsid w:val="00A92DAE"/>
    <w:rsid w:val="00B11033"/>
    <w:rsid w:val="00BD2BCC"/>
    <w:rsid w:val="00E25A74"/>
    <w:rsid w:val="00ED13FB"/>
    <w:rsid w:val="1F3B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37609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37609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uiPriority w:val="9"/>
    <w:rPr>
      <w:rFonts w:eastAsiaTheme="majorEastAsia" w:cstheme="majorBidi"/>
      <w:i/>
      <w:iCs/>
      <w:color w:val="37609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376092" w:themeColor="accent1" w:themeShade="BF"/>
    </w:rPr>
  </w:style>
  <w:style w:type="character" w:customStyle="1" w:styleId="21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37609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2">
    <w:name w:val="Intense Quote Char"/>
    <w:basedOn w:val="11"/>
    <w:link w:val="31"/>
    <w:uiPriority w:val="30"/>
    <w:rPr>
      <w:i/>
      <w:iCs/>
      <w:color w:val="37609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37609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4</Pages>
  <Words>516</Words>
  <Characters>2942</Characters>
  <Lines>24</Lines>
  <Paragraphs>6</Paragraphs>
  <TotalTime>22</TotalTime>
  <ScaleCrop>false</ScaleCrop>
  <LinksUpToDate>false</LinksUpToDate>
  <CharactersWithSpaces>3452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2025-11-22T13:56:00Z</dcterms:created>
  <dc:creator>HP</dc:creator>
  <cp:lastModifiedBy>YULIANTI FARIDA</cp:lastModifiedBy>
  <dcterms:modified xsi:type="dcterms:W3CDTF">2025-11-23T00:35:30Z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414E8D44BD4F43F78EFC3FB7FFE9EB76_12</vt:lpwstr>
  </property>
</Properties>
</file>